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2490"/>
        <w:gridCol w:w="8010"/>
      </w:tblGrid>
      <w:tr w:rsidR="001502EA" w:rsidRPr="001502EA" w:rsidTr="00150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2EA" w:rsidRPr="001502EA" w:rsidRDefault="001502EA" w:rsidP="00150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143000"/>
                  <wp:effectExtent l="19050" t="0" r="0" b="0"/>
                  <wp:docPr id="1" name="Рисунок 1" descr="Чалых Ден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алых Ден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2EA" w:rsidRPr="001502EA" w:rsidRDefault="001502EA" w:rsidP="001502EA">
            <w:pPr>
              <w:spacing w:after="0"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02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Чалых Денис </w:t>
            </w:r>
            <w:r w:rsidRPr="001502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 xml:space="preserve">Группа </w:t>
            </w:r>
            <w:proofErr w:type="spellStart"/>
            <w:r w:rsidRPr="001502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502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vk.com/chalihdenis</w:t>
            </w:r>
          </w:p>
        </w:tc>
      </w:tr>
    </w:tbl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Жителю г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ривой Рог, Чалых Денису 25 лет. </w:t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Он болен </w:t>
      </w:r>
      <w:proofErr w:type="spellStart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муковисцидозом</w:t>
      </w:r>
      <w:proofErr w:type="spellEnd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с самого рождения. </w:t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  <w:t xml:space="preserve">Детей, больных </w:t>
      </w:r>
      <w:proofErr w:type="spellStart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муковисцидозом</w:t>
      </w:r>
      <w:proofErr w:type="spellEnd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в Украине еще как-то лечат, а взрослыми больными никто не </w:t>
      </w:r>
      <w:proofErr w:type="spellStart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занимается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НЕТ такого центра в Украине!</w:t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  <w:t>Лечимся по месту жительства и за свой счет.</w:t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  <w:t>Вот поэтому мы вынуждены просить помощи у неравнодушных людей, чтобы собрать денежные средства, для приобретения самого необходимого для Дениса, который прожив четверть века, приобрел массу осложнений к основному заболеванию.</w:t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  <w:t xml:space="preserve">С 01.07.13 по 14.07 13 Денис находился на лечении в пульмонологическом отделении 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выписка в документах ). Так как у Дениса в легких вот уже 20 лет "живет" синегнойная палочка, врач-пульмонолог рекомендовала ему пройти 3 курса ТОБИ терапии.</w:t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  <w:t>Все лечение в стационаре родители оплачивают всегда сами,</w:t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  <w:t>поэтому средств на приобретение ТОБИ у них нет. </w:t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</w:r>
      <w:r w:rsidRPr="001502EA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br/>
        <w:t>Просим откликнуться неравнодушных к чужому горю людей и помочь Денису в его борьбе с коварной болезнью МУКОВИСЦИДОЗ. 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1502EA" w:rsidRPr="001502EA" w:rsidRDefault="001502EA" w:rsidP="00150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РЕКВИЗИТЫ ДЛЯ ПОМОЩИ ДЕНИСУ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1502EA" w:rsidRPr="001502EA" w:rsidRDefault="001502EA" w:rsidP="001502EA">
      <w:pPr>
        <w:numPr>
          <w:ilvl w:val="0"/>
          <w:numId w:val="1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Реквизиты банка </w:t>
      </w:r>
      <w:proofErr w:type="spellStart"/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ПриватБанк</w:t>
      </w:r>
      <w:proofErr w:type="spellEnd"/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: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Получатель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 :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Приватбанк</w:t>
      </w:r>
      <w:proofErr w:type="spell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Наименование банка: </w:t>
      </w:r>
      <w:proofErr w:type="spell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Приват</w:t>
      </w:r>
      <w:proofErr w:type="spell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 Банк 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Номер счета: 29244825509100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МФО: 305299  ОКПО: 14360570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Получатель: Чалых Денис Сергеевич 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ИНН 3218412352 )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Назначение платежа : 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Пополнение карты № 5211537444875442 Чалых Денис Сергеевич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1502EA" w:rsidRPr="001502EA" w:rsidRDefault="001502EA" w:rsidP="001502EA">
      <w:pPr>
        <w:numPr>
          <w:ilvl w:val="0"/>
          <w:numId w:val="2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proofErr w:type="spellStart"/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WebMoney</w:t>
      </w:r>
      <w:proofErr w:type="spellEnd"/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Гривны - U174259239767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Рубли - R421782434285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Доллары - Z486091674612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Евро - E412563414975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1502EA" w:rsidRPr="001502EA" w:rsidRDefault="001502EA" w:rsidP="001502EA">
      <w:pPr>
        <w:numPr>
          <w:ilvl w:val="0"/>
          <w:numId w:val="3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proofErr w:type="spellStart"/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Яндекс</w:t>
      </w:r>
      <w:proofErr w:type="spellEnd"/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 деньги: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Номер кошелька: 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41001635486855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1502EA" w:rsidRPr="001502EA" w:rsidRDefault="001502EA" w:rsidP="001502EA">
      <w:pPr>
        <w:numPr>
          <w:ilvl w:val="0"/>
          <w:numId w:val="4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Сбербанк России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№ счета: 40817810555760319266 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№ карты: 4276 5500 1295 4981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Получатель: Шапошникова Ольга Владимировна 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Доверенное лицо )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1502EA" w:rsidRPr="001502EA" w:rsidRDefault="001502EA" w:rsidP="001502EA">
      <w:pPr>
        <w:numPr>
          <w:ilvl w:val="0"/>
          <w:numId w:val="5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proofErr w:type="spellStart"/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Visa</w:t>
      </w:r>
      <w:proofErr w:type="spellEnd"/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 QIWI </w:t>
      </w:r>
      <w:proofErr w:type="spellStart"/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Wallet</w:t>
      </w:r>
      <w:proofErr w:type="spellEnd"/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proofErr w:type="spell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Qiwi</w:t>
      </w:r>
      <w:proofErr w:type="spell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 кошелек:  +380969625373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1502EA" w:rsidRPr="001502EA" w:rsidRDefault="001502EA" w:rsidP="001502EA">
      <w:pPr>
        <w:numPr>
          <w:ilvl w:val="0"/>
          <w:numId w:val="6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WESTER UNION</w:t>
      </w:r>
    </w:p>
    <w:p w:rsidR="001502EA" w:rsidRPr="001502EA" w:rsidRDefault="001502EA" w:rsidP="00150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ПЕРЕЧИСЛЕНИЕ ЧЕРЕЗ СИСТЕМУ ВЕСТЕРН ЮНИОН (ближний и дальний </w:t>
      </w:r>
      <w:proofErr w:type="spell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зарубеж</w:t>
      </w:r>
      <w:proofErr w:type="spell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)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 :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Для того, чтобы перевести деньги через эту систему, в Банке нужно </w:t>
      </w:r>
      <w:proofErr w:type="spell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сказать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,ч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то</w:t>
      </w:r>
      <w:proofErr w:type="spell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 Вы хотите перечислить в Украину, назвать ГОРОД получателя и его полные ФИО. После осуществления перевода с помощью СМС на ЛИЧНЫЙ номер получателя необходимо отправить следующую информацию: код 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-п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одтверждение, страна, город и полные ФИО 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lastRenderedPageBreak/>
        <w:t xml:space="preserve">ОТПРАВИТЕЛЯ, а так же сумму перевода. Подробнее про переводы на </w:t>
      </w:r>
      <w:proofErr w:type="spell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сайте</w:t>
      </w:r>
      <w:hyperlink r:id="rId6" w:tgtFrame="_blank" w:history="1">
        <w:r w:rsidRPr="001502EA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http</w:t>
        </w:r>
        <w:proofErr w:type="spellEnd"/>
        <w:r w:rsidRPr="001502EA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://</w:t>
        </w:r>
        <w:proofErr w:type="spellStart"/>
        <w:r w:rsidRPr="001502EA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www.westernunion.ru</w:t>
        </w:r>
        <w:proofErr w:type="spellEnd"/>
      </w:hyperlink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 .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На сайте </w:t>
      </w:r>
      <w:proofErr w:type="gramStart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возможен</w:t>
      </w:r>
      <w:proofErr w:type="gramEnd"/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 ОНЛАЙН-ПЕРЕВОД - не отходя от компьютера.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Перечислять можно на Дениса или его маму.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Получатель: Чалых Денис Сергеевич № телефона: +380969625373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Получатель: Чалых Светлана Николаевна № телефона: +380969625372</w:t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</w:r>
      <w:r w:rsidRPr="001502EA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*ЗАРАНЕЕ БЛАГОДАРИМ*.</w:t>
      </w:r>
    </w:p>
    <w:p w:rsidR="001502EA" w:rsidRPr="001502EA" w:rsidRDefault="001502EA" w:rsidP="001502EA">
      <w:pPr>
        <w:spacing w:after="150" w:line="180" w:lineRule="atLeast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1502EA">
        <w:rPr>
          <w:rFonts w:ascii="Times New Roman" w:eastAsia="Times New Roman" w:hAnsi="Times New Roman" w:cs="Times New Roman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28750" cy="1143000"/>
            <wp:effectExtent l="19050" t="0" r="0" b="0"/>
            <wp:docPr id="2" name="Рисунок 2" descr="Чалых Дени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лых Дени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2EA">
        <w:rPr>
          <w:rFonts w:ascii="Times New Roman" w:eastAsia="Times New Roman" w:hAnsi="Times New Roman" w:cs="Times New Roman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28750" cy="1143000"/>
            <wp:effectExtent l="19050" t="0" r="0" b="0"/>
            <wp:docPr id="3" name="Рисунок 3" descr="Чалых Дени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лых Дени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2EA">
        <w:rPr>
          <w:rFonts w:ascii="Times New Roman" w:eastAsia="Times New Roman" w:hAnsi="Times New Roman" w:cs="Times New Roman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28750" cy="1143000"/>
            <wp:effectExtent l="19050" t="0" r="0" b="0"/>
            <wp:docPr id="4" name="Рисунок 4" descr="Чалых Дени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лых Дени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67" w:rsidRPr="001502EA" w:rsidRDefault="00C45E67">
      <w:pPr>
        <w:rPr>
          <w:rFonts w:ascii="Times New Roman" w:hAnsi="Times New Roman" w:cs="Times New Roman"/>
        </w:rPr>
      </w:pPr>
    </w:p>
    <w:sectPr w:rsidR="00C45E67" w:rsidRPr="001502EA" w:rsidSect="00C4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84B"/>
    <w:multiLevelType w:val="multilevel"/>
    <w:tmpl w:val="1B5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54E8"/>
    <w:multiLevelType w:val="multilevel"/>
    <w:tmpl w:val="AA7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44681"/>
    <w:multiLevelType w:val="multilevel"/>
    <w:tmpl w:val="209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30EC6"/>
    <w:multiLevelType w:val="multilevel"/>
    <w:tmpl w:val="CCD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62CD9"/>
    <w:multiLevelType w:val="multilevel"/>
    <w:tmpl w:val="7860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30ADA"/>
    <w:multiLevelType w:val="multilevel"/>
    <w:tmpl w:val="07D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EA"/>
    <w:rsid w:val="00005AD3"/>
    <w:rsid w:val="00007911"/>
    <w:rsid w:val="00010ABF"/>
    <w:rsid w:val="00033CF3"/>
    <w:rsid w:val="00051402"/>
    <w:rsid w:val="00054A27"/>
    <w:rsid w:val="00064759"/>
    <w:rsid w:val="000676E2"/>
    <w:rsid w:val="0008471A"/>
    <w:rsid w:val="000913BD"/>
    <w:rsid w:val="000A1B01"/>
    <w:rsid w:val="000C5DF5"/>
    <w:rsid w:val="000D0CF7"/>
    <w:rsid w:val="00144CD1"/>
    <w:rsid w:val="00145AAC"/>
    <w:rsid w:val="00147594"/>
    <w:rsid w:val="001502EA"/>
    <w:rsid w:val="00153BD6"/>
    <w:rsid w:val="001553A1"/>
    <w:rsid w:val="00184DD8"/>
    <w:rsid w:val="001974E5"/>
    <w:rsid w:val="001A7127"/>
    <w:rsid w:val="001C29EA"/>
    <w:rsid w:val="001E1CDC"/>
    <w:rsid w:val="001E5666"/>
    <w:rsid w:val="002039FA"/>
    <w:rsid w:val="0021523A"/>
    <w:rsid w:val="00217632"/>
    <w:rsid w:val="00235F1B"/>
    <w:rsid w:val="00277ECE"/>
    <w:rsid w:val="0029430A"/>
    <w:rsid w:val="00294E01"/>
    <w:rsid w:val="002956F0"/>
    <w:rsid w:val="002A3A62"/>
    <w:rsid w:val="002A54C4"/>
    <w:rsid w:val="002B0070"/>
    <w:rsid w:val="002C3927"/>
    <w:rsid w:val="002E58FA"/>
    <w:rsid w:val="002E5DFF"/>
    <w:rsid w:val="00305A99"/>
    <w:rsid w:val="00326EB7"/>
    <w:rsid w:val="0034677E"/>
    <w:rsid w:val="00364FFE"/>
    <w:rsid w:val="003657F4"/>
    <w:rsid w:val="0037144F"/>
    <w:rsid w:val="00381801"/>
    <w:rsid w:val="0038784B"/>
    <w:rsid w:val="003B0EA0"/>
    <w:rsid w:val="003D319F"/>
    <w:rsid w:val="003F0A24"/>
    <w:rsid w:val="00435FEE"/>
    <w:rsid w:val="004404D8"/>
    <w:rsid w:val="00440B62"/>
    <w:rsid w:val="004574FA"/>
    <w:rsid w:val="004946F5"/>
    <w:rsid w:val="004B1C0A"/>
    <w:rsid w:val="004D69F6"/>
    <w:rsid w:val="004E2539"/>
    <w:rsid w:val="004E3BBC"/>
    <w:rsid w:val="004F12EA"/>
    <w:rsid w:val="00500DB1"/>
    <w:rsid w:val="00524979"/>
    <w:rsid w:val="00525C0C"/>
    <w:rsid w:val="005377D2"/>
    <w:rsid w:val="00542C9A"/>
    <w:rsid w:val="0055101F"/>
    <w:rsid w:val="00552DA3"/>
    <w:rsid w:val="00562D43"/>
    <w:rsid w:val="005704A5"/>
    <w:rsid w:val="00577F47"/>
    <w:rsid w:val="00586078"/>
    <w:rsid w:val="00590CE4"/>
    <w:rsid w:val="005978A7"/>
    <w:rsid w:val="005C3826"/>
    <w:rsid w:val="005D010A"/>
    <w:rsid w:val="005D6656"/>
    <w:rsid w:val="005D6EA8"/>
    <w:rsid w:val="005E0781"/>
    <w:rsid w:val="005E1D51"/>
    <w:rsid w:val="00611209"/>
    <w:rsid w:val="00612E01"/>
    <w:rsid w:val="006231F8"/>
    <w:rsid w:val="006362B5"/>
    <w:rsid w:val="006A4BCF"/>
    <w:rsid w:val="006A755F"/>
    <w:rsid w:val="006B07CD"/>
    <w:rsid w:val="006C4C51"/>
    <w:rsid w:val="0070750C"/>
    <w:rsid w:val="00714ABE"/>
    <w:rsid w:val="007353DD"/>
    <w:rsid w:val="007501E6"/>
    <w:rsid w:val="00754D12"/>
    <w:rsid w:val="00762198"/>
    <w:rsid w:val="007839E6"/>
    <w:rsid w:val="0079353E"/>
    <w:rsid w:val="007D3710"/>
    <w:rsid w:val="008171DB"/>
    <w:rsid w:val="00825FFB"/>
    <w:rsid w:val="008320B4"/>
    <w:rsid w:val="00835B45"/>
    <w:rsid w:val="008565A8"/>
    <w:rsid w:val="00860FA1"/>
    <w:rsid w:val="008654CF"/>
    <w:rsid w:val="00871506"/>
    <w:rsid w:val="00880825"/>
    <w:rsid w:val="008972F5"/>
    <w:rsid w:val="008D269B"/>
    <w:rsid w:val="008E7CD8"/>
    <w:rsid w:val="008F2965"/>
    <w:rsid w:val="008F2D17"/>
    <w:rsid w:val="008F5312"/>
    <w:rsid w:val="0090067B"/>
    <w:rsid w:val="009077D2"/>
    <w:rsid w:val="00943210"/>
    <w:rsid w:val="00952FB0"/>
    <w:rsid w:val="00967527"/>
    <w:rsid w:val="009815C1"/>
    <w:rsid w:val="009830EF"/>
    <w:rsid w:val="009835DF"/>
    <w:rsid w:val="0099601C"/>
    <w:rsid w:val="009B523B"/>
    <w:rsid w:val="009C6522"/>
    <w:rsid w:val="009F44F7"/>
    <w:rsid w:val="009F709F"/>
    <w:rsid w:val="00A002E4"/>
    <w:rsid w:val="00A144A8"/>
    <w:rsid w:val="00A56DCA"/>
    <w:rsid w:val="00A9315E"/>
    <w:rsid w:val="00AB6B9F"/>
    <w:rsid w:val="00AC25C0"/>
    <w:rsid w:val="00AC2A32"/>
    <w:rsid w:val="00AD207A"/>
    <w:rsid w:val="00AD77A6"/>
    <w:rsid w:val="00AE6440"/>
    <w:rsid w:val="00AF6ABF"/>
    <w:rsid w:val="00B05A87"/>
    <w:rsid w:val="00B96146"/>
    <w:rsid w:val="00BB22C8"/>
    <w:rsid w:val="00BE1EB2"/>
    <w:rsid w:val="00BE2E5B"/>
    <w:rsid w:val="00C217BB"/>
    <w:rsid w:val="00C45E67"/>
    <w:rsid w:val="00C83C87"/>
    <w:rsid w:val="00CA2045"/>
    <w:rsid w:val="00CA4776"/>
    <w:rsid w:val="00CD32E0"/>
    <w:rsid w:val="00D06C3F"/>
    <w:rsid w:val="00D256B5"/>
    <w:rsid w:val="00D32083"/>
    <w:rsid w:val="00D402E1"/>
    <w:rsid w:val="00D448FC"/>
    <w:rsid w:val="00D57AB1"/>
    <w:rsid w:val="00D663B6"/>
    <w:rsid w:val="00D7573A"/>
    <w:rsid w:val="00D8745C"/>
    <w:rsid w:val="00D87671"/>
    <w:rsid w:val="00D87B1F"/>
    <w:rsid w:val="00D94121"/>
    <w:rsid w:val="00DC0053"/>
    <w:rsid w:val="00DE0D25"/>
    <w:rsid w:val="00DE242C"/>
    <w:rsid w:val="00DF1BCD"/>
    <w:rsid w:val="00DF5729"/>
    <w:rsid w:val="00E129C2"/>
    <w:rsid w:val="00E2212F"/>
    <w:rsid w:val="00E2760C"/>
    <w:rsid w:val="00E33E58"/>
    <w:rsid w:val="00E35815"/>
    <w:rsid w:val="00E601A6"/>
    <w:rsid w:val="00E718BF"/>
    <w:rsid w:val="00E76635"/>
    <w:rsid w:val="00E865BA"/>
    <w:rsid w:val="00E90EB0"/>
    <w:rsid w:val="00E9122F"/>
    <w:rsid w:val="00E97EB9"/>
    <w:rsid w:val="00ED3DCE"/>
    <w:rsid w:val="00EE5A9A"/>
    <w:rsid w:val="00F10EE0"/>
    <w:rsid w:val="00F14491"/>
    <w:rsid w:val="00F16FBC"/>
    <w:rsid w:val="00F34EBA"/>
    <w:rsid w:val="00F37F57"/>
    <w:rsid w:val="00F50E85"/>
    <w:rsid w:val="00F61587"/>
    <w:rsid w:val="00F61F8C"/>
    <w:rsid w:val="00F6449B"/>
    <w:rsid w:val="00F87288"/>
    <w:rsid w:val="00F9146A"/>
    <w:rsid w:val="00FC14DD"/>
    <w:rsid w:val="00FD6A6D"/>
    <w:rsid w:val="00FD7FAC"/>
    <w:rsid w:val="00FE0EE2"/>
    <w:rsid w:val="00FE242B"/>
    <w:rsid w:val="00FE5C9C"/>
    <w:rsid w:val="00FF2432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67"/>
  </w:style>
  <w:style w:type="paragraph" w:styleId="1">
    <w:name w:val="heading 1"/>
    <w:basedOn w:val="a"/>
    <w:link w:val="10"/>
    <w:uiPriority w:val="9"/>
    <w:qFormat/>
    <w:rsid w:val="00150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02EA"/>
  </w:style>
  <w:style w:type="character" w:customStyle="1" w:styleId="infodigits">
    <w:name w:val="infodigits"/>
    <w:basedOn w:val="a0"/>
    <w:rsid w:val="001502EA"/>
  </w:style>
  <w:style w:type="paragraph" w:styleId="a3">
    <w:name w:val="Normal (Web)"/>
    <w:basedOn w:val="a"/>
    <w:uiPriority w:val="99"/>
    <w:semiHidden/>
    <w:unhideWhenUsed/>
    <w:rsid w:val="0015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2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45">
          <w:marLeft w:val="0"/>
          <w:marRight w:val="0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5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289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13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oslav.nethouse.ru/static/img/0000/0001/2462/12462371.1txvw9712p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www.westernunion.ru" TargetMode="External"/><Relationship Id="rId11" Type="http://schemas.openxmlformats.org/officeDocument/2006/relationships/hyperlink" Target="http://miroslav.nethouse.ru/static/img/0000/0001/2490/12490101.bbo2biptlb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iroslav.nethouse.ru/static/img/0000/0001/2462/12462372.ebe6gawbw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2013-10-01T14:15:00Z</dcterms:created>
  <dcterms:modified xsi:type="dcterms:W3CDTF">2013-10-01T14:16:00Z</dcterms:modified>
</cp:coreProperties>
</file>